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DF36" w14:textId="1226FF80" w:rsidR="00DB6451" w:rsidRPr="006D5586" w:rsidRDefault="00DB6451" w:rsidP="006D5586">
      <w:pPr>
        <w:pStyle w:val="Heading90"/>
        <w:keepNext/>
        <w:keepLines/>
        <w:shd w:val="clear" w:color="auto" w:fill="auto"/>
        <w:tabs>
          <w:tab w:val="left" w:pos="6096"/>
        </w:tabs>
        <w:spacing w:before="0" w:after="240" w:line="360" w:lineRule="auto"/>
        <w:ind w:left="5387"/>
        <w:jc w:val="left"/>
        <w:rPr>
          <w:i/>
          <w:sz w:val="24"/>
          <w:szCs w:val="24"/>
        </w:rPr>
      </w:pPr>
      <w:r w:rsidRPr="007C4589">
        <w:rPr>
          <w:i/>
          <w:sz w:val="24"/>
          <w:szCs w:val="24"/>
        </w:rPr>
        <w:t>Załącznik nr 3</w:t>
      </w:r>
      <w:r w:rsidR="007C4589">
        <w:rPr>
          <w:i/>
          <w:sz w:val="24"/>
          <w:szCs w:val="24"/>
        </w:rPr>
        <w:t xml:space="preserve"> </w:t>
      </w:r>
      <w:r w:rsidRPr="007C4589">
        <w:rPr>
          <w:i/>
          <w:sz w:val="24"/>
          <w:szCs w:val="24"/>
        </w:rPr>
        <w:t>do Zarządzenia nr 29/2021</w:t>
      </w:r>
      <w:r w:rsidR="007C4589">
        <w:rPr>
          <w:sz w:val="24"/>
          <w:szCs w:val="24"/>
        </w:rPr>
        <w:t xml:space="preserve"> </w:t>
      </w:r>
      <w:r w:rsidRPr="007C4589">
        <w:rPr>
          <w:i/>
          <w:sz w:val="24"/>
          <w:szCs w:val="24"/>
        </w:rPr>
        <w:t>z dnia 12 maja 2021</w:t>
      </w:r>
    </w:p>
    <w:p w14:paraId="141CD47B" w14:textId="743D23C4" w:rsidR="00DB6451" w:rsidRPr="007C4589" w:rsidRDefault="00DB6451" w:rsidP="006D5586">
      <w:pPr>
        <w:pStyle w:val="Bodytext141"/>
        <w:shd w:val="clear" w:color="auto" w:fill="auto"/>
        <w:spacing w:after="240" w:line="360" w:lineRule="auto"/>
        <w:ind w:firstLine="0"/>
        <w:jc w:val="center"/>
        <w:rPr>
          <w:sz w:val="24"/>
          <w:szCs w:val="24"/>
        </w:rPr>
      </w:pPr>
      <w:r w:rsidRPr="007C4589">
        <w:rPr>
          <w:sz w:val="24"/>
          <w:szCs w:val="24"/>
        </w:rPr>
        <w:t>FORMULARZ OFERTY</w:t>
      </w:r>
    </w:p>
    <w:p w14:paraId="7110D4C7" w14:textId="474DF5E9" w:rsidR="00DB6451" w:rsidRPr="007C4589" w:rsidRDefault="00DB6451" w:rsidP="006D5586">
      <w:pPr>
        <w:pStyle w:val="Bodytext141"/>
        <w:shd w:val="clear" w:color="auto" w:fill="auto"/>
        <w:spacing w:after="240" w:line="360" w:lineRule="auto"/>
        <w:ind w:firstLine="0"/>
        <w:jc w:val="center"/>
        <w:rPr>
          <w:sz w:val="24"/>
          <w:szCs w:val="24"/>
        </w:rPr>
      </w:pPr>
      <w:r w:rsidRPr="007C4589">
        <w:rPr>
          <w:sz w:val="24"/>
          <w:szCs w:val="24"/>
        </w:rPr>
        <w:t xml:space="preserve">Zamawiający: Województwo Podkarpackie / </w:t>
      </w:r>
      <w:r w:rsidRPr="007C4589">
        <w:rPr>
          <w:strike/>
          <w:sz w:val="24"/>
          <w:szCs w:val="24"/>
        </w:rPr>
        <w:t>Urząd Marszałkowski Województwa Podkarpackiego w Rzeszowie</w:t>
      </w:r>
    </w:p>
    <w:p w14:paraId="2DBFD78C" w14:textId="7FF7BB39" w:rsidR="00DB6451" w:rsidRPr="007C4589" w:rsidRDefault="00DB6451" w:rsidP="007C4589">
      <w:pPr>
        <w:pStyle w:val="Bodytext141"/>
        <w:shd w:val="clear" w:color="auto" w:fill="auto"/>
        <w:spacing w:line="360" w:lineRule="auto"/>
        <w:ind w:firstLine="0"/>
        <w:rPr>
          <w:b w:val="0"/>
          <w:sz w:val="24"/>
          <w:szCs w:val="24"/>
        </w:rPr>
      </w:pPr>
      <w:r w:rsidRPr="007C4589">
        <w:rPr>
          <w:b w:val="0"/>
          <w:sz w:val="24"/>
          <w:szCs w:val="24"/>
        </w:rPr>
        <w:t>odpowiadając na zaproszenie do składania ofert na realizację zadania:</w:t>
      </w:r>
    </w:p>
    <w:p w14:paraId="33BCD613" w14:textId="56D0BD80" w:rsidR="00DB6451" w:rsidRPr="006D5586" w:rsidRDefault="00DB6451" w:rsidP="006D5586">
      <w:pPr>
        <w:pStyle w:val="Bezodstpw"/>
        <w:numPr>
          <w:ilvl w:val="1"/>
          <w:numId w:val="2"/>
        </w:numPr>
        <w:tabs>
          <w:tab w:val="left" w:pos="419"/>
          <w:tab w:val="left" w:leader="dot" w:pos="5862"/>
        </w:tabs>
        <w:spacing w:before="120" w:after="240" w:line="360" w:lineRule="auto"/>
        <w:jc w:val="both"/>
        <w:rPr>
          <w:rFonts w:ascii="Arial" w:hAnsi="Arial" w:cs="Arial"/>
          <w:sz w:val="24"/>
          <w:szCs w:val="24"/>
        </w:rPr>
      </w:pPr>
      <w:r w:rsidRPr="007C4589">
        <w:rPr>
          <w:rFonts w:ascii="Arial" w:hAnsi="Arial" w:cs="Arial"/>
          <w:sz w:val="24"/>
          <w:szCs w:val="24"/>
        </w:rPr>
        <w:t xml:space="preserve">Opracowanie ekspertyzy pn. „Ramy finansowe </w:t>
      </w:r>
      <w:r w:rsidRPr="007C4589">
        <w:rPr>
          <w:rFonts w:ascii="Arial" w:hAnsi="Arial" w:cs="Arial"/>
          <w:i/>
          <w:iCs/>
          <w:sz w:val="24"/>
          <w:szCs w:val="24"/>
        </w:rPr>
        <w:t>Regionalnej Strategii Innowacji Województwa Podkarpackiego na lata 2021-2030</w:t>
      </w:r>
      <w:r w:rsidRPr="007C4589">
        <w:rPr>
          <w:rFonts w:ascii="Arial" w:hAnsi="Arial" w:cs="Arial"/>
          <w:sz w:val="24"/>
          <w:szCs w:val="24"/>
        </w:rPr>
        <w:t>”</w:t>
      </w:r>
    </w:p>
    <w:p w14:paraId="759F70CF" w14:textId="56668512" w:rsidR="00DB6451" w:rsidRPr="006D5586" w:rsidRDefault="00DB6451" w:rsidP="006D5586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360" w:lineRule="auto"/>
        <w:ind w:hanging="320"/>
        <w:jc w:val="both"/>
        <w:rPr>
          <w:sz w:val="24"/>
          <w:szCs w:val="24"/>
        </w:rPr>
      </w:pPr>
      <w:r w:rsidRPr="007C4589">
        <w:rPr>
          <w:sz w:val="24"/>
          <w:szCs w:val="24"/>
        </w:rPr>
        <w:t xml:space="preserve">Oferujemy wykonanie usługi/dostawy/roboty budowlanej będącej przedmiotem zamówienia, zgodnie z wymogami opisu przedmiotu zamówienia, za kwotę </w:t>
      </w:r>
      <w:r w:rsidRPr="007C4589">
        <w:rPr>
          <w:sz w:val="24"/>
          <w:szCs w:val="24"/>
        </w:rPr>
        <w:br/>
        <w:t>w wysokości:</w:t>
      </w:r>
    </w:p>
    <w:p w14:paraId="1F082C96" w14:textId="360BE758" w:rsidR="00DB6451" w:rsidRPr="007C4589" w:rsidRDefault="00DB6451" w:rsidP="006D5586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jc w:val="center"/>
        <w:rPr>
          <w:sz w:val="24"/>
          <w:szCs w:val="24"/>
        </w:rPr>
      </w:pPr>
      <w:r w:rsidRPr="007C4589">
        <w:rPr>
          <w:sz w:val="24"/>
          <w:szCs w:val="24"/>
        </w:rPr>
        <w:t>brutto:</w:t>
      </w:r>
      <w:r w:rsidRPr="007C4589">
        <w:rPr>
          <w:sz w:val="24"/>
          <w:szCs w:val="24"/>
        </w:rPr>
        <w:tab/>
        <w:t xml:space="preserve">……………………..…….zł,  </w:t>
      </w:r>
    </w:p>
    <w:p w14:paraId="6BE0F17F" w14:textId="6289FE7E" w:rsidR="00DB6451" w:rsidRPr="007C4589" w:rsidRDefault="00DB6451" w:rsidP="006D5586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240" w:line="360" w:lineRule="auto"/>
        <w:ind w:firstLine="0"/>
        <w:jc w:val="center"/>
        <w:rPr>
          <w:sz w:val="24"/>
          <w:szCs w:val="24"/>
        </w:rPr>
      </w:pPr>
      <w:r w:rsidRPr="007C4589">
        <w:rPr>
          <w:sz w:val="24"/>
          <w:szCs w:val="24"/>
        </w:rPr>
        <w:t>słownie:…………………………………………………………………….…………………..</w:t>
      </w:r>
    </w:p>
    <w:p w14:paraId="2F9D741C" w14:textId="68820EB5" w:rsidR="00DB6451" w:rsidRPr="007C4589" w:rsidRDefault="00DB6451" w:rsidP="007C45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284"/>
        <w:jc w:val="both"/>
        <w:rPr>
          <w:sz w:val="24"/>
          <w:szCs w:val="24"/>
        </w:rPr>
      </w:pPr>
      <w:r w:rsidRPr="007C4589">
        <w:rPr>
          <w:sz w:val="24"/>
          <w:szCs w:val="24"/>
        </w:rPr>
        <w:t>Termin realizacji zamówienia:</w:t>
      </w:r>
      <w:r w:rsidRPr="007C4589">
        <w:rPr>
          <w:b w:val="0"/>
          <w:sz w:val="24"/>
          <w:szCs w:val="24"/>
        </w:rPr>
        <w:t xml:space="preserve"> wrzesień</w:t>
      </w:r>
      <w:r w:rsidR="002F5322">
        <w:rPr>
          <w:b w:val="0"/>
          <w:sz w:val="24"/>
          <w:szCs w:val="24"/>
        </w:rPr>
        <w:t>/październik</w:t>
      </w:r>
      <w:r w:rsidRPr="007C4589">
        <w:rPr>
          <w:b w:val="0"/>
          <w:sz w:val="24"/>
          <w:szCs w:val="24"/>
        </w:rPr>
        <w:t xml:space="preserve"> 2021 r.</w:t>
      </w:r>
    </w:p>
    <w:p w14:paraId="467C25AC" w14:textId="2A8ACF5D" w:rsidR="00DB6451" w:rsidRPr="007C4589" w:rsidRDefault="00DB6451" w:rsidP="007C45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360" w:lineRule="auto"/>
        <w:ind w:hanging="284"/>
        <w:jc w:val="both"/>
        <w:rPr>
          <w:sz w:val="24"/>
          <w:szCs w:val="24"/>
        </w:rPr>
      </w:pPr>
      <w:r w:rsidRPr="007C4589">
        <w:rPr>
          <w:sz w:val="24"/>
          <w:szCs w:val="24"/>
        </w:rPr>
        <w:t>Termin gwarancji:</w:t>
      </w:r>
      <w:r w:rsidRPr="007C4589">
        <w:rPr>
          <w:b w:val="0"/>
          <w:sz w:val="24"/>
          <w:szCs w:val="24"/>
        </w:rPr>
        <w:t xml:space="preserve"> nie dotyczy</w:t>
      </w:r>
    </w:p>
    <w:p w14:paraId="23BE069C" w14:textId="77777777" w:rsidR="00DB6451" w:rsidRPr="007C4589" w:rsidRDefault="00DB6451" w:rsidP="007C458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360" w:lineRule="auto"/>
        <w:ind w:hanging="284"/>
        <w:jc w:val="both"/>
        <w:rPr>
          <w:sz w:val="24"/>
          <w:szCs w:val="24"/>
        </w:rPr>
      </w:pPr>
      <w:r w:rsidRPr="007C4589">
        <w:rPr>
          <w:sz w:val="24"/>
          <w:szCs w:val="24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4C106151" w14:textId="77777777" w:rsidR="00DB6451" w:rsidRPr="007C4589" w:rsidRDefault="00DB6451" w:rsidP="007C45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360" w:lineRule="auto"/>
        <w:ind w:hanging="284"/>
        <w:jc w:val="both"/>
        <w:rPr>
          <w:sz w:val="24"/>
          <w:szCs w:val="24"/>
        </w:rPr>
      </w:pPr>
      <w:r w:rsidRPr="007C4589">
        <w:rPr>
          <w:sz w:val="24"/>
          <w:szCs w:val="24"/>
        </w:rPr>
        <w:t>Oświadczamy, iż znajdujemy się w sytuacji ekonomicznej i finansowej umożliwiającej wykonanie zamówienia.</w:t>
      </w:r>
    </w:p>
    <w:p w14:paraId="7AFDD343" w14:textId="093E5952" w:rsidR="00DB6451" w:rsidRPr="006D5586" w:rsidRDefault="00DB6451" w:rsidP="006D5586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after="240" w:line="360" w:lineRule="auto"/>
        <w:ind w:hanging="284"/>
        <w:jc w:val="both"/>
        <w:rPr>
          <w:sz w:val="24"/>
          <w:szCs w:val="24"/>
        </w:rPr>
      </w:pPr>
      <w:r w:rsidRPr="007C4589">
        <w:rPr>
          <w:sz w:val="24"/>
          <w:szCs w:val="24"/>
        </w:rPr>
        <w:t>Oświadczamy, że zobowiązujemy się wykonać zamówienie zgodnie z opisem przedmiotu zamówienia oraz zgodnie z przedstawioną ofertą.</w:t>
      </w:r>
    </w:p>
    <w:p w14:paraId="20ED89D0" w14:textId="7C2FD903" w:rsidR="00DB6451" w:rsidRPr="006D5586" w:rsidRDefault="00DB6451" w:rsidP="006D5586">
      <w:pPr>
        <w:pStyle w:val="Bodytext1"/>
        <w:shd w:val="clear" w:color="auto" w:fill="auto"/>
        <w:spacing w:after="0" w:line="360" w:lineRule="auto"/>
        <w:ind w:left="4678" w:firstLine="709"/>
        <w:jc w:val="left"/>
        <w:rPr>
          <w:rStyle w:val="Bodytext142"/>
          <w:b w:val="0"/>
          <w:bCs w:val="0"/>
          <w:sz w:val="24"/>
          <w:szCs w:val="24"/>
          <w:u w:val="none"/>
          <w:shd w:val="clear" w:color="auto" w:fill="auto"/>
        </w:rPr>
      </w:pPr>
      <w:r w:rsidRPr="007C4589">
        <w:rPr>
          <w:sz w:val="24"/>
          <w:szCs w:val="24"/>
        </w:rPr>
        <w:t>(data, podpis Wykonawcy)</w:t>
      </w:r>
    </w:p>
    <w:p w14:paraId="53CCA636" w14:textId="77777777" w:rsidR="00DB6451" w:rsidRPr="007C4589" w:rsidRDefault="00DB6451" w:rsidP="007C4589">
      <w:pPr>
        <w:pStyle w:val="Bodytext14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7C4589">
        <w:rPr>
          <w:rStyle w:val="Bodytext142"/>
          <w:sz w:val="24"/>
          <w:szCs w:val="24"/>
        </w:rPr>
        <w:t>Załączniki:</w:t>
      </w:r>
    </w:p>
    <w:p w14:paraId="6D11418D" w14:textId="77777777" w:rsidR="00DB6451" w:rsidRPr="007C4589" w:rsidRDefault="00DB6451" w:rsidP="007C4589">
      <w:pPr>
        <w:pStyle w:val="Bodytext220"/>
        <w:shd w:val="clear" w:color="auto" w:fill="auto"/>
        <w:tabs>
          <w:tab w:val="left" w:leader="dot" w:pos="1743"/>
        </w:tabs>
        <w:spacing w:line="360" w:lineRule="auto"/>
        <w:rPr>
          <w:sz w:val="24"/>
          <w:szCs w:val="24"/>
        </w:rPr>
      </w:pPr>
      <w:r w:rsidRPr="007C4589">
        <w:rPr>
          <w:sz w:val="24"/>
          <w:szCs w:val="24"/>
        </w:rPr>
        <w:t>1</w:t>
      </w:r>
      <w:r w:rsidRPr="007C4589">
        <w:rPr>
          <w:sz w:val="24"/>
          <w:szCs w:val="24"/>
        </w:rPr>
        <w:tab/>
      </w:r>
    </w:p>
    <w:p w14:paraId="428E0075" w14:textId="2D119F72" w:rsidR="001616F0" w:rsidRPr="007C4589" w:rsidRDefault="00DB6451" w:rsidP="006D5586">
      <w:pPr>
        <w:pStyle w:val="Bodytext230"/>
        <w:shd w:val="clear" w:color="auto" w:fill="auto"/>
        <w:tabs>
          <w:tab w:val="left" w:leader="dot" w:pos="1758"/>
        </w:tabs>
        <w:spacing w:after="0" w:line="360" w:lineRule="auto"/>
        <w:rPr>
          <w:sz w:val="24"/>
          <w:szCs w:val="24"/>
        </w:rPr>
      </w:pPr>
      <w:r w:rsidRPr="007C4589">
        <w:rPr>
          <w:sz w:val="24"/>
          <w:szCs w:val="24"/>
        </w:rPr>
        <w:t>2</w:t>
      </w:r>
      <w:r w:rsidRPr="007C4589">
        <w:rPr>
          <w:sz w:val="24"/>
          <w:szCs w:val="24"/>
        </w:rPr>
        <w:tab/>
      </w:r>
    </w:p>
    <w:sectPr w:rsidR="001616F0" w:rsidRPr="007C45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DB59" w14:textId="77777777" w:rsidR="00477C07" w:rsidRDefault="00477C07" w:rsidP="00477C07">
      <w:pPr>
        <w:spacing w:after="0" w:line="240" w:lineRule="auto"/>
      </w:pPr>
      <w:r>
        <w:separator/>
      </w:r>
    </w:p>
  </w:endnote>
  <w:endnote w:type="continuationSeparator" w:id="0">
    <w:p w14:paraId="59B7A2C2" w14:textId="77777777" w:rsidR="00477C07" w:rsidRDefault="00477C07" w:rsidP="0047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5579D" w14:textId="77777777" w:rsidR="00477C07" w:rsidRDefault="00477C07" w:rsidP="00477C07">
      <w:pPr>
        <w:spacing w:after="0" w:line="240" w:lineRule="auto"/>
      </w:pPr>
      <w:r>
        <w:separator/>
      </w:r>
    </w:p>
  </w:footnote>
  <w:footnote w:type="continuationSeparator" w:id="0">
    <w:p w14:paraId="7DD78778" w14:textId="77777777" w:rsidR="00477C07" w:rsidRDefault="00477C07" w:rsidP="0047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B2FA" w14:textId="74D5C39F" w:rsidR="00477C07" w:rsidRDefault="00477C07">
    <w:pPr>
      <w:pStyle w:val="Nagwek"/>
    </w:pPr>
    <w:r w:rsidRPr="00296161">
      <w:rPr>
        <w:noProof/>
      </w:rPr>
      <w:drawing>
        <wp:inline distT="0" distB="0" distL="0" distR="0" wp14:anchorId="47BE8FEA" wp14:editId="65E621E0">
          <wp:extent cx="5760085" cy="592390"/>
          <wp:effectExtent l="0" t="0" r="0" b="0"/>
          <wp:docPr id="2" name="Obraz 2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9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90CCE" w14:textId="77777777" w:rsidR="00477C07" w:rsidRDefault="00477C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EF288E7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51"/>
    <w:rsid w:val="001616F0"/>
    <w:rsid w:val="002F5322"/>
    <w:rsid w:val="00477C07"/>
    <w:rsid w:val="006D5586"/>
    <w:rsid w:val="007C4589"/>
    <w:rsid w:val="00B57857"/>
    <w:rsid w:val="00D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5B54"/>
  <w15:chartTrackingRefBased/>
  <w15:docId w15:val="{CFAF89A9-DA5E-43B4-A6C9-657B4501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DB6451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DB6451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B6451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B6451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DB6451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DB6451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142">
    <w:name w:val="Body text (14)2"/>
    <w:basedOn w:val="Bodytext14"/>
    <w:uiPriority w:val="99"/>
    <w:rsid w:val="00DB645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B645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B6451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DB6451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B6451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Bezodstpw">
    <w:name w:val="No Spacing"/>
    <w:uiPriority w:val="1"/>
    <w:qFormat/>
    <w:rsid w:val="00DB645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7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C07"/>
  </w:style>
  <w:style w:type="paragraph" w:styleId="Stopka">
    <w:name w:val="footer"/>
    <w:basedOn w:val="Normalny"/>
    <w:link w:val="StopkaZnak"/>
    <w:uiPriority w:val="99"/>
    <w:unhideWhenUsed/>
    <w:rsid w:val="0047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UMWP</dc:creator>
  <cp:keywords/>
  <dc:description/>
  <cp:lastModifiedBy>Gmyrek Paweł</cp:lastModifiedBy>
  <cp:revision>2</cp:revision>
  <cp:lastPrinted>2021-08-03T12:10:00Z</cp:lastPrinted>
  <dcterms:created xsi:type="dcterms:W3CDTF">2021-09-10T07:09:00Z</dcterms:created>
  <dcterms:modified xsi:type="dcterms:W3CDTF">2021-09-10T07:09:00Z</dcterms:modified>
</cp:coreProperties>
</file>